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C8" w:rsidRPr="00B92054" w:rsidRDefault="009F07C8" w:rsidP="009F07C8">
      <w:pPr>
        <w:pStyle w:val="NoSpacing"/>
        <w:jc w:val="center"/>
        <w:rPr>
          <w:rFonts w:ascii="Sylfaen" w:hAnsi="Sylfaen"/>
          <w:b/>
          <w:lang w:val="ka-GE"/>
        </w:rPr>
      </w:pPr>
      <w:bookmarkStart w:id="0" w:name="_GoBack"/>
      <w:r w:rsidRPr="00B92054">
        <w:rPr>
          <w:rFonts w:ascii="Sylfaen" w:hAnsi="Sylfaen"/>
          <w:b/>
          <w:lang w:val="ka-GE"/>
        </w:rPr>
        <w:t>საანგარიშგებო დოკუმენტაციის (შემთხვევათა რეესტრის) შევსების ინსტრუქცია</w:t>
      </w:r>
    </w:p>
    <w:p w:rsidR="009F07C8" w:rsidRDefault="009F07C8" w:rsidP="009F07C8">
      <w:pPr>
        <w:pStyle w:val="NoSpacing"/>
        <w:rPr>
          <w:rFonts w:ascii="Sylfaen" w:hAnsi="Sylfaen"/>
          <w:lang w:val="ka-GE"/>
        </w:rPr>
      </w:pPr>
    </w:p>
    <w:p w:rsidR="009F07C8" w:rsidRPr="00915BA5" w:rsidRDefault="009F07C8" w:rsidP="009F07C8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განმახორციელებელთან წარმოსადგენი ფორმები უნდა შეივსოს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ფონტში -„</w:t>
      </w:r>
      <w:r w:rsidRPr="0060762C">
        <w:rPr>
          <w:rFonts w:ascii="Sylfaen" w:hAnsi="Sylfaen"/>
          <w:lang w:val="ka-GE"/>
        </w:rPr>
        <w:t>Sylfaen</w:t>
      </w:r>
      <w:r>
        <w:rPr>
          <w:rFonts w:ascii="Sylfaen" w:hAnsi="Sylfaen"/>
          <w:lang w:val="ka-GE"/>
        </w:rPr>
        <w:t>“.</w:t>
      </w:r>
    </w:p>
    <w:p w:rsidR="00915BA5" w:rsidRDefault="00915BA5" w:rsidP="00915BA5">
      <w:pPr>
        <w:pStyle w:val="NoSpacing"/>
        <w:ind w:left="630"/>
        <w:jc w:val="both"/>
        <w:rPr>
          <w:rFonts w:ascii="Sylfaen" w:hAnsi="Sylfaen"/>
          <w:lang w:val="ka-GE"/>
        </w:rPr>
      </w:pPr>
    </w:p>
    <w:p w:rsidR="009F07C8" w:rsidRPr="007C300B" w:rsidRDefault="009F07C8" w:rsidP="009F07C8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ერთეულის პროგრამულ კოდში – იწერება პროგრამის ფარგლებში გაწეული მომსახურების თაობაზე მიმწოდებლისაგან განმახორციელებელთან ფინანსური ანგარიშგებისათვის წარმოსადგენი ინფორმაციის კომპიუტერულ პროგრამაში აღრიცხვის, დამუშავების/ინსპექტირებისა და ანალიზის (მ.შ. შეტყობინებათა მართვის მოდულში შემთხვევის შესახებ ინფორმაციის გადმოცემის) მიზნით,  სააგენტოს მიერ განსაზღვრული კოდი, რომელიც შეთანხმებულია საქართველოს შრომის, ჯანმრთელობისა და სოციალური დაცვის სამინისტროსთან და განთავსებულია სააგენტოს ოფიციალურ ვებ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 xml:space="preserve">გვერდზე:  </w:t>
      </w:r>
      <w:hyperlink r:id="rId5" w:history="1">
        <w:r w:rsidRPr="00B00770">
          <w:rPr>
            <w:rStyle w:val="Hyperlink"/>
            <w:rFonts w:ascii="Sylfaen" w:hAnsi="Sylfaen"/>
          </w:rPr>
          <w:t>www.ssa.gov.ge</w:t>
        </w:r>
      </w:hyperlink>
      <w:r>
        <w:rPr>
          <w:rFonts w:ascii="Sylfaen" w:hAnsi="Sylfaen"/>
          <w:lang w:val="ka-GE"/>
        </w:rPr>
        <w:t>.</w:t>
      </w:r>
    </w:p>
    <w:p w:rsidR="007C300B" w:rsidRDefault="007C300B" w:rsidP="007C300B">
      <w:pPr>
        <w:pStyle w:val="ListParagraph"/>
        <w:rPr>
          <w:rFonts w:ascii="Sylfaen" w:hAnsi="Sylfaen"/>
          <w:lang w:val="ka-GE"/>
        </w:rPr>
      </w:pPr>
    </w:p>
    <w:p w:rsidR="007C300B" w:rsidRPr="007C300B" w:rsidRDefault="007C300B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C300B">
        <w:rPr>
          <w:rFonts w:ascii="Sylfaen" w:hAnsi="Sylfaen"/>
          <w:lang w:val="ka-GE"/>
        </w:rPr>
        <w:t>შეტყობინების სისტემაში შემთხვევის რეგისტრაციის კოდის გრაფა</w:t>
      </w:r>
      <w:r w:rsidRPr="007C300B">
        <w:rPr>
          <w:rFonts w:ascii="Sylfaen" w:hAnsi="Sylfaen"/>
          <w:lang w:val="de-AT"/>
        </w:rPr>
        <w:t xml:space="preserve">ში </w:t>
      </w:r>
      <w:r w:rsidRPr="007C300B">
        <w:rPr>
          <w:rFonts w:ascii="Sylfaen" w:hAnsi="Sylfaen"/>
          <w:lang w:val="ka-GE"/>
        </w:rPr>
        <w:t>უნდა ჩაიწეროს შეტყობინებათა მართვის მოდულში დაფიქსირებული შეტყობინებისათვის სისტემის მიერ მინიჭებული უნიკალური ნომერი</w:t>
      </w:r>
      <w:r w:rsidR="009325FB">
        <w:rPr>
          <w:rFonts w:ascii="Sylfaen" w:hAnsi="Sylfaen"/>
          <w:lang w:val="de-AT"/>
        </w:rPr>
        <w:t>;</w:t>
      </w:r>
    </w:p>
    <w:p w:rsidR="007C300B" w:rsidRDefault="007C300B" w:rsidP="007C300B">
      <w:pPr>
        <w:pStyle w:val="ListParagraph"/>
        <w:rPr>
          <w:rFonts w:ascii="Sylfaen" w:hAnsi="Sylfaen"/>
          <w:lang w:val="ka-GE"/>
        </w:rPr>
      </w:pPr>
    </w:p>
    <w:p w:rsidR="009F07C8" w:rsidRPr="007C300B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C300B">
        <w:rPr>
          <w:rFonts w:ascii="Sylfaen" w:hAnsi="Sylfaen"/>
          <w:lang w:val="ka-GE"/>
        </w:rPr>
        <w:t xml:space="preserve">პაციენტის სახელის, გვარის და პირადი ნომრის გრაფებში იწერება, მოსარგებლის სახელი, გვარი და პირადი თერთმეტნიშნა კოდი, რომელიც მას მინიჭებული </w:t>
      </w:r>
      <w:r w:rsidR="009325FB">
        <w:rPr>
          <w:rFonts w:ascii="Sylfaen" w:hAnsi="Sylfaen"/>
          <w:lang w:val="ka-GE"/>
        </w:rPr>
        <w:t>აქვს სამოქალაქო რეესტრის ბაზაში</w:t>
      </w:r>
      <w:r w:rsidR="009325FB">
        <w:rPr>
          <w:rFonts w:ascii="Sylfaen" w:hAnsi="Sylfaen"/>
          <w:lang w:val="de-AT"/>
        </w:rPr>
        <w:t>;</w:t>
      </w:r>
    </w:p>
    <w:p w:rsidR="00915BA5" w:rsidRDefault="00915BA5" w:rsidP="00915BA5">
      <w:pPr>
        <w:pStyle w:val="NoSpacing"/>
        <w:ind w:left="630"/>
        <w:jc w:val="both"/>
        <w:rPr>
          <w:rFonts w:ascii="Sylfaen" w:hAnsi="Sylfaen"/>
          <w:lang w:val="ka-GE"/>
        </w:rPr>
      </w:pPr>
    </w:p>
    <w:p w:rsidR="009F07C8" w:rsidRDefault="007C300B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de-AT"/>
        </w:rPr>
        <w:t xml:space="preserve"> </w:t>
      </w:r>
      <w:r w:rsidR="009F07C8">
        <w:rPr>
          <w:rFonts w:ascii="Sylfaen" w:hAnsi="Sylfaen"/>
          <w:lang w:val="ka-GE"/>
        </w:rPr>
        <w:t xml:space="preserve">სხვა საიდენტიფიკაციო მონაცემების გრაფა ივსება მხოლოდ იმ შემთხვევაში, თუ: </w:t>
      </w:r>
    </w:p>
    <w:p w:rsidR="009F07C8" w:rsidRDefault="009F07C8" w:rsidP="009F07C8">
      <w:pPr>
        <w:pStyle w:val="NoSpacing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მოს</w:t>
      </w:r>
      <w:r>
        <w:rPr>
          <w:rFonts w:ascii="Sylfaen" w:hAnsi="Sylfaen"/>
          <w:lang w:val="de-AT"/>
        </w:rPr>
        <w:t>ა</w:t>
      </w:r>
      <w:r>
        <w:rPr>
          <w:rFonts w:ascii="Sylfaen" w:hAnsi="Sylfaen"/>
          <w:lang w:val="ka-GE"/>
        </w:rPr>
        <w:t>რგებლე 18 წლამდე ასაკის საქართველოს მოქალაქ</w:t>
      </w:r>
      <w:r>
        <w:rPr>
          <w:rFonts w:ascii="Sylfaen" w:hAnsi="Sylfaen"/>
          <w:lang w:val="de-AT"/>
        </w:rPr>
        <w:t>ეა</w:t>
      </w:r>
      <w:r>
        <w:rPr>
          <w:rFonts w:ascii="Sylfaen" w:hAnsi="Sylfaen"/>
          <w:lang w:val="ka-GE"/>
        </w:rPr>
        <w:t xml:space="preserve"> და არ აქვს მინიჭ</w:t>
      </w:r>
      <w:r>
        <w:rPr>
          <w:rFonts w:ascii="Sylfaen" w:hAnsi="Sylfaen"/>
          <w:lang w:val="de-AT"/>
        </w:rPr>
        <w:t>ე</w:t>
      </w:r>
      <w:r>
        <w:rPr>
          <w:rFonts w:ascii="Sylfaen" w:hAnsi="Sylfaen"/>
          <w:lang w:val="ka-GE"/>
        </w:rPr>
        <w:t>ბული პირადი თერთმეტნიშნა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 xml:space="preserve">ნომერი </w:t>
      </w:r>
      <w:r>
        <w:rPr>
          <w:rFonts w:ascii="Sylfaen" w:hAnsi="Sylfaen"/>
          <w:lang w:val="ka-GE"/>
        </w:rPr>
        <w:t>– ამ შემთხვევაში უნდა მიეთითოს დაბადების მოწმობის ნომერი და სააგენტოში წარმოდგენილი იქნეს აგრეთვე დაბადების მოწმობის ასლი;</w:t>
      </w:r>
    </w:p>
    <w:p w:rsidR="007C300B" w:rsidRDefault="007C300B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პაციენტის რეგისტრაციის მისამართის გრაფაში უნდა ჩაიწეროს პაციენტის რეგისტრაციის ადგილი: მუნიციპალიტეტი/</w:t>
      </w:r>
      <w:r w:rsidR="001B640F">
        <w:rPr>
          <w:rFonts w:ascii="Sylfaen" w:hAnsi="Sylfaen"/>
          <w:lang w:val="de-AT"/>
        </w:rPr>
        <w:t>ქალაქი/სოფელი/</w:t>
      </w:r>
      <w:r w:rsidR="009325FB">
        <w:rPr>
          <w:rFonts w:ascii="Sylfaen" w:hAnsi="Sylfaen"/>
          <w:lang w:val="de-AT"/>
        </w:rPr>
        <w:t>ქუჩა;</w:t>
      </w:r>
    </w:p>
    <w:p w:rsidR="009F07C8" w:rsidRPr="00F77A5B" w:rsidRDefault="009F07C8" w:rsidP="009F07C8">
      <w:pPr>
        <w:pStyle w:val="NoSpacing"/>
        <w:ind w:left="720"/>
        <w:jc w:val="both"/>
        <w:rPr>
          <w:rFonts w:ascii="Sylfaen" w:hAnsi="Sylfaen"/>
          <w:lang w:val="de-AT"/>
        </w:rPr>
      </w:pPr>
    </w:p>
    <w:p w:rsidR="009F07C8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თარიღის გრაფაში უნდა ჩაიწეროს მოსარგებლის დაბადების თარიღი შემდეგი ფორმატით დღე/თვე/წელი, მაგალითად, თუ პირი დაბადებულია 2007 წლის 5 მარტს –</w:t>
      </w:r>
      <w:r>
        <w:rPr>
          <w:rFonts w:ascii="Sylfaen" w:hAnsi="Sylfaen"/>
          <w:lang w:val="de-AT"/>
        </w:rPr>
        <w:t xml:space="preserve"> </w:t>
      </w:r>
      <w:r>
        <w:rPr>
          <w:rFonts w:ascii="Sylfaen" w:hAnsi="Sylfaen"/>
          <w:lang w:val="ka-GE"/>
        </w:rPr>
        <w:t>05/03/200</w:t>
      </w:r>
      <w:r w:rsidR="009325FB">
        <w:rPr>
          <w:rFonts w:ascii="Sylfaen" w:hAnsi="Sylfaen"/>
          <w:lang w:val="ka-GE"/>
        </w:rPr>
        <w:t>7</w:t>
      </w:r>
      <w:r w:rsidR="009325FB">
        <w:rPr>
          <w:rFonts w:ascii="Sylfaen" w:hAnsi="Sylfaen"/>
          <w:lang w:val="de-AT"/>
        </w:rPr>
        <w:t>;</w:t>
      </w:r>
    </w:p>
    <w:p w:rsidR="009F07C8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ასაკის გრაფაში უნდა მიეთითოს მოსარგებლის ასაკი მკურნალობის დაწყების/ვიზიტის განხორციელების დროს</w:t>
      </w:r>
      <w:r>
        <w:rPr>
          <w:rFonts w:ascii="Sylfaen" w:hAnsi="Sylfaen"/>
          <w:lang w:val="de-AT"/>
        </w:rPr>
        <w:t>.</w:t>
      </w:r>
      <w:r>
        <w:rPr>
          <w:rFonts w:ascii="Sylfaen" w:hAnsi="Sylfaen"/>
          <w:lang w:val="ka-GE"/>
        </w:rPr>
        <w:t xml:space="preserve"> მაგ. თუ პროგრამის მოსარგებლე მკურნალობის დაწყების/ვიზიტის განხორციელების დროს იყო 5 წლის და 11 თვის –შესაბამის გრაფაში უნდა ჩაიწეროს 5</w:t>
      </w:r>
      <w:r>
        <w:rPr>
          <w:rFonts w:ascii="Sylfaen" w:hAnsi="Sylfaen"/>
          <w:lang w:val="de-AT"/>
        </w:rPr>
        <w:t xml:space="preserve"> </w:t>
      </w:r>
      <w:r>
        <w:rPr>
          <w:rFonts w:ascii="Sylfaen" w:hAnsi="Sylfaen"/>
          <w:lang w:val="ka-GE"/>
        </w:rPr>
        <w:t>წ. 11თვ.</w:t>
      </w:r>
    </w:p>
    <w:p w:rsidR="009F07C8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სქესის გრაფაში უნდა მიეთითოს მოსარგებლის სქესი შემდეგი ფორმატით: მამრ. ან მდედრ.</w:t>
      </w:r>
    </w:p>
    <w:p w:rsidR="009F07C8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მეურვე/მშობლის გრაფაში უნდა ჩაიწეროს:</w:t>
      </w:r>
    </w:p>
    <w:p w:rsidR="009F07C8" w:rsidRDefault="009F07C8" w:rsidP="009F07C8">
      <w:pPr>
        <w:pStyle w:val="NoSpacing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1 – თუ მეურვე არაა მშობელი;</w:t>
      </w:r>
    </w:p>
    <w:p w:rsidR="009F07C8" w:rsidRDefault="009F07C8" w:rsidP="009F07C8">
      <w:pPr>
        <w:pStyle w:val="NoSpacing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2 – თუ მეურვე მამაა;</w:t>
      </w:r>
    </w:p>
    <w:p w:rsidR="009F07C8" w:rsidRDefault="009F07C8" w:rsidP="009F07C8">
      <w:pPr>
        <w:pStyle w:val="NoSpacing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3 – თუ მეურვე დედაა.</w:t>
      </w:r>
    </w:p>
    <w:p w:rsidR="009F07C8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მეურვე/მშობლის მონაცემების გრაფაში უნდა შეივსოს პროგრამის მოსარგებლე ბავშვის მეურვე/მშობლის სახელი, გვარი და პირადი თერთმეტნიშნა კოდი, რომელიც მას მინიჭებული </w:t>
      </w:r>
      <w:r w:rsidR="009325FB">
        <w:rPr>
          <w:rFonts w:ascii="Sylfaen" w:hAnsi="Sylfaen"/>
          <w:lang w:val="ka-GE"/>
        </w:rPr>
        <w:t>აქვს სამოქალაქო რეესტრის ბაზაში</w:t>
      </w:r>
      <w:r w:rsidR="009325FB">
        <w:rPr>
          <w:rFonts w:ascii="Sylfaen" w:hAnsi="Sylfaen"/>
          <w:lang w:val="de-AT"/>
        </w:rPr>
        <w:t>;</w:t>
      </w:r>
    </w:p>
    <w:p w:rsidR="008C24BE" w:rsidRPr="001B640F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ნოზოლოგიის </w:t>
      </w:r>
      <w:r>
        <w:rPr>
          <w:rFonts w:ascii="Sylfaen" w:hAnsi="Sylfaen"/>
        </w:rPr>
        <w:t>ICD</w:t>
      </w:r>
      <w:r>
        <w:rPr>
          <w:rFonts w:ascii="Sylfaen" w:hAnsi="Sylfaen"/>
          <w:lang w:val="ka-GE"/>
        </w:rPr>
        <w:t>-10</w:t>
      </w:r>
      <w:r>
        <w:rPr>
          <w:rFonts w:ascii="Sylfaen" w:hAnsi="Sylfaen"/>
          <w:lang w:val="de-AT"/>
        </w:rPr>
        <w:t xml:space="preserve"> </w:t>
      </w:r>
      <w:r>
        <w:rPr>
          <w:rFonts w:ascii="Sylfaen" w:hAnsi="Sylfaen"/>
          <w:lang w:val="ka-GE"/>
        </w:rPr>
        <w:t>კოდის გრაფაში უნდა ჩაიწეროს პროგ</w:t>
      </w:r>
      <w:r w:rsidR="00E3659E">
        <w:rPr>
          <w:rFonts w:ascii="Sylfaen" w:hAnsi="Sylfaen"/>
          <w:lang w:val="ka-GE"/>
        </w:rPr>
        <w:t>რამით გათვალისწინებული დიაგნოზი</w:t>
      </w:r>
      <w:r>
        <w:rPr>
          <w:rFonts w:ascii="Sylfaen" w:hAnsi="Sylfaen"/>
          <w:lang w:val="ka-GE"/>
        </w:rPr>
        <w:t xml:space="preserve"> (ავადმყოფობათა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</w:t>
      </w:r>
      <w:r>
        <w:rPr>
          <w:rFonts w:ascii="Sylfaen" w:hAnsi="Sylfaen"/>
        </w:rPr>
        <w:t>ICD-10</w:t>
      </w:r>
      <w:r>
        <w:rPr>
          <w:rFonts w:ascii="Sylfaen" w:hAnsi="Sylfaen"/>
          <w:lang w:val="ka-GE"/>
        </w:rPr>
        <w:t>–ის მიხედვით), რომლის ფარგლებშიც, მოსარგებლეს გაეწია  შესაბამისი პრ</w:t>
      </w:r>
      <w:r w:rsidR="009325FB">
        <w:rPr>
          <w:rFonts w:ascii="Sylfaen" w:hAnsi="Sylfaen"/>
          <w:lang w:val="ka-GE"/>
        </w:rPr>
        <w:t>ოგრამული სამედიცინო მომსახურება</w:t>
      </w:r>
      <w:r w:rsidR="009325FB">
        <w:rPr>
          <w:rFonts w:ascii="Sylfaen" w:hAnsi="Sylfaen"/>
          <w:lang w:val="de-AT"/>
        </w:rPr>
        <w:t>;</w:t>
      </w:r>
    </w:p>
    <w:p w:rsidR="00D76E68" w:rsidRPr="00793AB8" w:rsidRDefault="001B640F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24D15">
        <w:rPr>
          <w:rFonts w:ascii="Sylfaen" w:hAnsi="Sylfaen"/>
          <w:lang w:val="ka-GE"/>
        </w:rPr>
        <w:t>პაციენტის ჯგუფის გრაფაში უნდა მიეთითოს HCV ინფექციის კლინიკურად მნიშვნელოვანი ექსტრაჰეპატური გამოვლინებები დიაგნოზის მითითებით</w:t>
      </w:r>
      <w:r w:rsidR="00D76E68" w:rsidRPr="00724D15">
        <w:rPr>
          <w:rFonts w:ascii="Sylfaen" w:hAnsi="Sylfaen"/>
          <w:lang w:val="ka-GE"/>
        </w:rPr>
        <w:t xml:space="preserve"> სიტყვიერად</w:t>
      </w:r>
      <w:r w:rsidRPr="00724D15">
        <w:rPr>
          <w:rFonts w:ascii="Sylfaen" w:hAnsi="Sylfaen"/>
          <w:lang w:val="ka-GE"/>
        </w:rPr>
        <w:t xml:space="preserve"> (N169 დადგენილების მე–19 მუხლის ,,ა.ა.ვ“ ქვეპუნქტში მითითებული გართ</w:t>
      </w:r>
      <w:r w:rsidR="00D76E68" w:rsidRPr="00724D15">
        <w:rPr>
          <w:rFonts w:ascii="Sylfaen" w:hAnsi="Sylfaen"/>
          <w:lang w:val="ka-GE"/>
        </w:rPr>
        <w:t>ულებები და სხვა</w:t>
      </w:r>
      <w:r w:rsidRPr="00724D15">
        <w:rPr>
          <w:rFonts w:ascii="Sylfaen" w:hAnsi="Sylfaen"/>
          <w:lang w:val="ka-GE"/>
        </w:rPr>
        <w:t>); ასევე, აივ და HBV</w:t>
      </w:r>
      <w:r w:rsidR="00D76E68" w:rsidRPr="00724D15">
        <w:rPr>
          <w:rFonts w:ascii="Sylfaen" w:hAnsi="Sylfaen"/>
          <w:lang w:val="ka-GE"/>
        </w:rPr>
        <w:t xml:space="preserve"> კოინფექციის არსებობის</w:t>
      </w:r>
      <w:r w:rsidRPr="00724D15">
        <w:rPr>
          <w:rFonts w:ascii="Sylfaen" w:hAnsi="Sylfaen"/>
          <w:lang w:val="ka-GE"/>
        </w:rPr>
        <w:t xml:space="preserve"> შემთხვევაში</w:t>
      </w:r>
      <w:r w:rsidR="00D76E68" w:rsidRPr="00724D15">
        <w:rPr>
          <w:rFonts w:ascii="Sylfaen" w:hAnsi="Sylfaen"/>
          <w:lang w:val="ka-GE"/>
        </w:rPr>
        <w:t xml:space="preserve">, ჩაიწეროს: ,,აივ +“, ,, HBV+“; აღნიშნული ინფექციების არარსებობის შემთხვევაში, გრაფა </w:t>
      </w:r>
      <w:r w:rsidR="009325FB" w:rsidRPr="00724D15">
        <w:rPr>
          <w:rFonts w:ascii="Sylfaen" w:hAnsi="Sylfaen"/>
          <w:lang w:val="ka-GE"/>
        </w:rPr>
        <w:t>არ ივსება;</w:t>
      </w:r>
      <w:r w:rsidR="00724D15" w:rsidRPr="00724D15">
        <w:rPr>
          <w:rFonts w:ascii="Sylfaen" w:hAnsi="Sylfaen"/>
          <w:lang w:val="ka-GE"/>
        </w:rPr>
        <w:t xml:space="preserve"> თუ </w:t>
      </w:r>
      <w:r w:rsidR="00724D15">
        <w:rPr>
          <w:rFonts w:ascii="Sylfaen" w:hAnsi="Sylfaen"/>
          <w:lang w:val="ka-GE"/>
        </w:rPr>
        <w:t>პაციენტ</w:t>
      </w:r>
      <w:r w:rsidR="00724D15" w:rsidRPr="00724D15">
        <w:rPr>
          <w:rFonts w:ascii="Sylfaen" w:hAnsi="Sylfaen"/>
          <w:lang w:val="ka-GE"/>
        </w:rPr>
        <w:t>ს ჩატარებული აქვს</w:t>
      </w:r>
      <w:r w:rsidR="00724D15">
        <w:rPr>
          <w:rFonts w:ascii="Sylfaen" w:hAnsi="Sylfaen"/>
          <w:lang w:val="ka-GE"/>
        </w:rPr>
        <w:t xml:space="preserve"> ღვიძლის ტრანსპლანტაცი</w:t>
      </w:r>
      <w:r w:rsidR="00724D15" w:rsidRPr="00724D15">
        <w:rPr>
          <w:rFonts w:ascii="Sylfaen" w:hAnsi="Sylfaen"/>
          <w:lang w:val="ka-GE"/>
        </w:rPr>
        <w:t>ა</w:t>
      </w:r>
      <w:r w:rsidR="00724D15">
        <w:rPr>
          <w:rFonts w:ascii="Sylfaen" w:hAnsi="Sylfaen"/>
          <w:lang w:val="ka-GE"/>
        </w:rPr>
        <w:t xml:space="preserve"> და HCV რეინფექცი</w:t>
      </w:r>
      <w:r w:rsidR="00724D15" w:rsidRPr="00724D15">
        <w:rPr>
          <w:rFonts w:ascii="Sylfaen" w:hAnsi="Sylfaen"/>
          <w:lang w:val="ka-GE"/>
        </w:rPr>
        <w:t>ა, იწერება სიტყვიერად: ,,</w:t>
      </w:r>
      <w:r w:rsidR="00724D15">
        <w:rPr>
          <w:rFonts w:ascii="Sylfaen" w:hAnsi="Sylfaen"/>
          <w:lang w:val="ka-GE"/>
        </w:rPr>
        <w:t>პაციენტ</w:t>
      </w:r>
      <w:r w:rsidR="00724D15" w:rsidRPr="00724D15">
        <w:rPr>
          <w:rFonts w:ascii="Sylfaen" w:hAnsi="Sylfaen"/>
          <w:lang w:val="ka-GE"/>
        </w:rPr>
        <w:t>ი ღვიძლის ტრანსპლანტაციით და</w:t>
      </w:r>
      <w:r w:rsidR="00E3659E" w:rsidRPr="00E3659E">
        <w:rPr>
          <w:rFonts w:ascii="Sylfaen" w:hAnsi="Sylfaen"/>
          <w:lang w:val="ka-GE"/>
        </w:rPr>
        <w:t>/ან</w:t>
      </w:r>
      <w:r w:rsidR="00724D15" w:rsidRPr="00724D15">
        <w:rPr>
          <w:rFonts w:ascii="Sylfaen" w:hAnsi="Sylfaen"/>
          <w:lang w:val="ka-GE"/>
        </w:rPr>
        <w:t xml:space="preserve"> HCV რეინფექციით“;</w:t>
      </w:r>
    </w:p>
    <w:p w:rsidR="00793AB8" w:rsidRPr="00D76E68" w:rsidRDefault="00793AB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HCV რნმ რაოდენობრივი მაჩვენებ</w:t>
      </w:r>
      <w:r w:rsidRPr="00793AB8">
        <w:rPr>
          <w:rFonts w:ascii="Sylfaen" w:hAnsi="Sylfaen"/>
          <w:lang w:val="ka-GE"/>
        </w:rPr>
        <w:t>ლი</w:t>
      </w:r>
      <w:r>
        <w:rPr>
          <w:rFonts w:ascii="Sylfaen" w:hAnsi="Sylfaen"/>
          <w:lang w:val="de-AT"/>
        </w:rPr>
        <w:t>ს ველში უნდა მიეთითოს: ,,</w:t>
      </w:r>
      <w:r>
        <w:rPr>
          <w:rFonts w:ascii="Sylfaen" w:hAnsi="Sylfaen"/>
        </w:rPr>
        <w:t xml:space="preserve">HCV </w:t>
      </w:r>
      <w:proofErr w:type="spellStart"/>
      <w:r>
        <w:rPr>
          <w:rFonts w:ascii="Sylfaen" w:hAnsi="Sylfaen"/>
        </w:rPr>
        <w:t>რნმ</w:t>
      </w:r>
      <w:proofErr w:type="spellEnd"/>
      <w:r>
        <w:rPr>
          <w:rFonts w:ascii="Sylfaen" w:hAnsi="Sylfaen"/>
        </w:rPr>
        <w:t xml:space="preserve"> –“ </w:t>
      </w:r>
      <w:proofErr w:type="spellStart"/>
      <w:r>
        <w:rPr>
          <w:rFonts w:ascii="Sylfaen" w:hAnsi="Sylfaen"/>
        </w:rPr>
        <w:t>ან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,,</w:t>
      </w:r>
      <w:r>
        <w:rPr>
          <w:rFonts w:ascii="Sylfaen" w:hAnsi="Sylfaen"/>
        </w:rPr>
        <w:t xml:space="preserve">HCV </w:t>
      </w:r>
      <w:proofErr w:type="spellStart"/>
      <w:r>
        <w:rPr>
          <w:rFonts w:ascii="Sylfaen" w:hAnsi="Sylfaen"/>
        </w:rPr>
        <w:t>რნმ</w:t>
      </w:r>
      <w:proofErr w:type="spellEnd"/>
      <w:r>
        <w:rPr>
          <w:rFonts w:ascii="Sylfaen" w:hAnsi="Sylfaen"/>
        </w:rPr>
        <w:t xml:space="preserve"> +“;</w:t>
      </w:r>
    </w:p>
    <w:p w:rsidR="00E85301" w:rsidRPr="00E85301" w:rsidRDefault="00D76E6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76E68">
        <w:rPr>
          <w:rFonts w:ascii="Sylfaen" w:hAnsi="Sylfaen"/>
          <w:lang w:val="de-AT"/>
        </w:rPr>
        <w:t>ღვიძლის ფიბროზის ხარისხის მაჩვენებელი FIB–4 ტესტით</w:t>
      </w:r>
      <w:r>
        <w:rPr>
          <w:rFonts w:ascii="Sylfaen" w:hAnsi="Sylfaen"/>
          <w:lang w:val="de-AT"/>
        </w:rPr>
        <w:t>–გრა</w:t>
      </w:r>
      <w:r w:rsidR="009325FB">
        <w:rPr>
          <w:rFonts w:ascii="Sylfaen" w:hAnsi="Sylfaen"/>
          <w:lang w:val="de-AT"/>
        </w:rPr>
        <w:t>ფაში იწერება გამოკვლევის შედეგი;</w:t>
      </w:r>
    </w:p>
    <w:p w:rsidR="00E85301" w:rsidRPr="00E85301" w:rsidRDefault="00E85301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85301">
        <w:rPr>
          <w:rFonts w:ascii="Sylfaen" w:hAnsi="Sylfaen"/>
          <w:lang w:val="de-AT"/>
        </w:rPr>
        <w:t>ღვიძლის ფიბროზის ხარისხის მაჩვენებელი ელასტოგრაფიით (F)</w:t>
      </w:r>
      <w:r>
        <w:rPr>
          <w:rFonts w:ascii="Sylfaen" w:hAnsi="Sylfaen"/>
          <w:lang w:val="de-AT"/>
        </w:rPr>
        <w:t>–გრა</w:t>
      </w:r>
      <w:r w:rsidR="009325FB">
        <w:rPr>
          <w:rFonts w:ascii="Sylfaen" w:hAnsi="Sylfaen"/>
          <w:lang w:val="de-AT"/>
        </w:rPr>
        <w:t>ფაში იწერება გამოკვლევის შედეგი;</w:t>
      </w:r>
    </w:p>
    <w:p w:rsidR="00E85301" w:rsidRDefault="00E85301" w:rsidP="00E85301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დოკუმენტის გრაფაში უნდა ჩაიწეროს პროგრამის მოსარგებლეზე სამედიცინო დაწესებულებაში გახსნილი სამედიცინო ისტორიის ნომერი;</w:t>
      </w:r>
    </w:p>
    <w:p w:rsidR="009F07C8" w:rsidRDefault="009F07C8" w:rsidP="003E1C1A">
      <w:pPr>
        <w:pStyle w:val="NoSpacing"/>
        <w:ind w:left="720"/>
        <w:jc w:val="both"/>
        <w:rPr>
          <w:rFonts w:ascii="Sylfaen" w:hAnsi="Sylfaen"/>
          <w:lang w:val="ka-GE"/>
        </w:rPr>
      </w:pPr>
    </w:p>
    <w:p w:rsidR="003E1C1A" w:rsidRPr="008C24BE" w:rsidRDefault="003E1C1A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E1C1A">
        <w:rPr>
          <w:rFonts w:ascii="Sylfaen" w:hAnsi="Sylfaen"/>
          <w:lang w:val="ka-GE"/>
        </w:rPr>
        <w:t>დიაგნოსტიკური კვლევის ჩატარების თარიღი</w:t>
      </w:r>
      <w:r w:rsidRPr="003E1C1A">
        <w:rPr>
          <w:rFonts w:ascii="Sylfaen" w:hAnsi="Sylfaen"/>
          <w:lang w:val="de-AT"/>
        </w:rPr>
        <w:t xml:space="preserve">ს </w:t>
      </w:r>
      <w:r w:rsidR="009F07C8" w:rsidRPr="003E1C1A">
        <w:rPr>
          <w:rFonts w:ascii="Sylfaen" w:hAnsi="Sylfaen"/>
          <w:lang w:val="ka-GE"/>
        </w:rPr>
        <w:t xml:space="preserve">გრაფაში უნდა ჩაიწეროს </w:t>
      </w:r>
      <w:r w:rsidRPr="003E1C1A">
        <w:rPr>
          <w:rFonts w:ascii="Sylfaen" w:hAnsi="Sylfaen"/>
          <w:lang w:val="de-AT"/>
        </w:rPr>
        <w:t xml:space="preserve">შესაბამისი კვლევის დაწყების </w:t>
      </w:r>
      <w:r w:rsidR="009F07C8" w:rsidRPr="003E1C1A">
        <w:rPr>
          <w:rFonts w:ascii="Sylfaen" w:hAnsi="Sylfaen"/>
          <w:lang w:val="ka-GE"/>
        </w:rPr>
        <w:t>თარიღი (დღე/თვე/წელი)</w:t>
      </w:r>
      <w:r w:rsidR="009325FB">
        <w:rPr>
          <w:rFonts w:ascii="Sylfaen" w:hAnsi="Sylfaen"/>
          <w:lang w:val="de-AT"/>
        </w:rPr>
        <w:t>;</w:t>
      </w:r>
    </w:p>
    <w:p w:rsidR="009F07C8" w:rsidRPr="008C24BE" w:rsidRDefault="009F07C8" w:rsidP="008C24BE">
      <w:pPr>
        <w:pStyle w:val="NoSpacing"/>
        <w:jc w:val="both"/>
        <w:rPr>
          <w:rFonts w:ascii="Sylfaen" w:hAnsi="Sylfaen"/>
          <w:lang w:val="de-AT"/>
        </w:rPr>
      </w:pPr>
    </w:p>
    <w:p w:rsidR="009F07C8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95A2A">
        <w:rPr>
          <w:rFonts w:ascii="Sylfaen" w:hAnsi="Sylfaen"/>
          <w:lang w:val="ka-GE"/>
        </w:rPr>
        <w:t xml:space="preserve">მკურნალობის </w:t>
      </w:r>
      <w:r>
        <w:rPr>
          <w:rFonts w:ascii="Sylfaen" w:hAnsi="Sylfaen"/>
          <w:lang w:val="ka-GE"/>
        </w:rPr>
        <w:t xml:space="preserve">გამოსავლის გრაფაში უნდა მიეთითოს კონკრეტული გამოსავლის ტიპი </w:t>
      </w:r>
      <w:r w:rsidR="004A2ADA">
        <w:rPr>
          <w:rFonts w:ascii="Sylfaen" w:hAnsi="Sylfaen"/>
          <w:lang w:val="de-AT"/>
        </w:rPr>
        <w:t>(</w:t>
      </w:r>
      <w:r w:rsidR="00793AB8">
        <w:rPr>
          <w:rFonts w:ascii="Sylfaen" w:hAnsi="Sylfaen"/>
          <w:lang w:val="de-AT"/>
        </w:rPr>
        <w:t xml:space="preserve"> </w:t>
      </w:r>
      <w:r w:rsidR="004A2ADA">
        <w:rPr>
          <w:rFonts w:ascii="Sylfaen" w:hAnsi="Sylfaen"/>
          <w:lang w:val="de-AT"/>
        </w:rPr>
        <w:t>შეწყდა კვლევები</w:t>
      </w:r>
      <w:r w:rsidR="00E85301">
        <w:rPr>
          <w:rFonts w:ascii="Sylfaen" w:hAnsi="Sylfaen"/>
          <w:lang w:val="de-AT"/>
        </w:rPr>
        <w:t>, დაასრულა კვლევები</w:t>
      </w:r>
      <w:r w:rsidR="004A2ADA">
        <w:rPr>
          <w:rFonts w:ascii="Sylfaen" w:hAnsi="Sylfaen"/>
          <w:lang w:val="ka-GE"/>
        </w:rPr>
        <w:t>)</w:t>
      </w:r>
      <w:r w:rsidR="00E85301">
        <w:rPr>
          <w:rFonts w:ascii="Sylfaen" w:hAnsi="Sylfaen"/>
          <w:lang w:val="de-AT"/>
        </w:rPr>
        <w:t>;</w:t>
      </w:r>
    </w:p>
    <w:p w:rsidR="009F07C8" w:rsidRPr="005E77F2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77F2">
        <w:rPr>
          <w:rFonts w:ascii="Sylfaen" w:hAnsi="Sylfaen"/>
          <w:lang w:val="ka-GE"/>
        </w:rPr>
        <w:t>ბენეფიციარის პროგრამულ სამედიცინო მომსახურებაზე გაწეული ფაქტიური ხარჯი</w:t>
      </w:r>
      <w:r w:rsidR="004A2ADA">
        <w:rPr>
          <w:rFonts w:ascii="Sylfaen" w:hAnsi="Sylfaen"/>
          <w:lang w:val="de-AT"/>
        </w:rPr>
        <w:t>ს გრაფაში უნდა ჩაიწეროს</w:t>
      </w:r>
      <w:r w:rsidRPr="005E77F2">
        <w:rPr>
          <w:rFonts w:ascii="Sylfaen" w:hAnsi="Sylfaen"/>
          <w:lang w:val="ka-GE"/>
        </w:rPr>
        <w:t xml:space="preserve"> </w:t>
      </w:r>
      <w:r w:rsidR="004A2ADA">
        <w:rPr>
          <w:rFonts w:ascii="Sylfaen" w:hAnsi="Sylfaen"/>
          <w:lang w:val="de-AT"/>
        </w:rPr>
        <w:t xml:space="preserve">გაწეული ფაქტიური </w:t>
      </w:r>
      <w:r w:rsidR="004A2ADA">
        <w:rPr>
          <w:rFonts w:ascii="Sylfaen" w:hAnsi="Sylfaen"/>
          <w:lang w:val="ka-GE"/>
        </w:rPr>
        <w:t>ხარჯი</w:t>
      </w:r>
      <w:r w:rsidR="00E85301">
        <w:rPr>
          <w:rFonts w:ascii="Sylfaen" w:hAnsi="Sylfaen"/>
          <w:lang w:val="de-AT"/>
        </w:rPr>
        <w:t>;</w:t>
      </w:r>
    </w:p>
    <w:p w:rsidR="009F07C8" w:rsidRPr="005A74D9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530FF">
        <w:rPr>
          <w:rFonts w:ascii="Sylfaen" w:hAnsi="Sylfaen"/>
          <w:lang w:val="ka-GE"/>
        </w:rPr>
        <w:t>პაციენტის მხრიდან თანაგადახდის თანხის გრაფა</w:t>
      </w:r>
      <w:r w:rsidR="004A2ADA">
        <w:rPr>
          <w:rFonts w:ascii="Sylfaen" w:hAnsi="Sylfaen"/>
          <w:lang w:val="de-AT"/>
        </w:rPr>
        <w:t>ში უნდა ჩაიწეროს</w:t>
      </w:r>
      <w:r w:rsidRPr="004530FF">
        <w:rPr>
          <w:rFonts w:ascii="Sylfaen" w:hAnsi="Sylfaen"/>
          <w:lang w:val="ka-GE"/>
        </w:rPr>
        <w:t xml:space="preserve"> </w:t>
      </w:r>
      <w:r w:rsidR="00A52BB8">
        <w:rPr>
          <w:rFonts w:ascii="Sylfaen" w:hAnsi="Sylfaen"/>
          <w:lang w:val="de-AT"/>
        </w:rPr>
        <w:t xml:space="preserve">თანხის </w:t>
      </w:r>
      <w:r w:rsidRPr="005A74D9">
        <w:rPr>
          <w:rFonts w:ascii="Sylfaen" w:hAnsi="Sylfaen"/>
          <w:lang w:val="ka-GE"/>
        </w:rPr>
        <w:t xml:space="preserve"> ოდენობა</w:t>
      </w:r>
      <w:r w:rsidR="005A74D9" w:rsidRPr="005A74D9">
        <w:rPr>
          <w:rFonts w:ascii="Sylfaen" w:hAnsi="Sylfaen"/>
          <w:lang w:val="de-AT"/>
        </w:rPr>
        <w:t>, რომელიც</w:t>
      </w:r>
      <w:r w:rsidRPr="005A74D9">
        <w:rPr>
          <w:rFonts w:ascii="Sylfaen" w:hAnsi="Sylfaen"/>
          <w:lang w:val="ka-GE"/>
        </w:rPr>
        <w:t xml:space="preserve"> იანგარიშება ნოზოლოგიის პროგრამით გათვალისწინებული ლიმიტის გამრავლებით პაციენტის მხრიდან გათვალის</w:t>
      </w:r>
      <w:r w:rsidR="00F746E8">
        <w:rPr>
          <w:rFonts w:ascii="Sylfaen" w:hAnsi="Sylfaen"/>
          <w:lang w:val="ka-GE"/>
        </w:rPr>
        <w:t>წინებული თანაგადახდის პროცენტზე</w:t>
      </w:r>
      <w:r w:rsidR="00F746E8">
        <w:rPr>
          <w:rFonts w:ascii="Sylfaen" w:hAnsi="Sylfaen"/>
          <w:lang w:val="de-AT"/>
        </w:rPr>
        <w:t>;</w:t>
      </w:r>
    </w:p>
    <w:p w:rsidR="009F07C8" w:rsidRPr="005A74D9" w:rsidRDefault="009F07C8" w:rsidP="007C300B">
      <w:pPr>
        <w:pStyle w:val="NoSpacing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E06FD">
        <w:rPr>
          <w:rFonts w:ascii="Sylfaen" w:hAnsi="Sylfaen"/>
          <w:lang w:val="ka-GE"/>
        </w:rPr>
        <w:t xml:space="preserve">სახელმწიფო პროგრამით ასანაზღაურებელი </w:t>
      </w:r>
      <w:r>
        <w:rPr>
          <w:rFonts w:ascii="Sylfaen" w:hAnsi="Sylfaen"/>
          <w:lang w:val="ka-GE"/>
        </w:rPr>
        <w:t>თანხის ველ</w:t>
      </w:r>
      <w:r w:rsidR="005A74D9">
        <w:rPr>
          <w:rFonts w:ascii="Sylfaen" w:hAnsi="Sylfaen"/>
          <w:lang w:val="de-AT"/>
        </w:rPr>
        <w:t xml:space="preserve">ში იწერება </w:t>
      </w:r>
      <w:r w:rsidRPr="005A74D9">
        <w:rPr>
          <w:rFonts w:ascii="Sylfaen" w:hAnsi="Sylfaen"/>
          <w:lang w:val="ka-GE"/>
        </w:rPr>
        <w:t xml:space="preserve">სახელმწიფოს </w:t>
      </w:r>
      <w:r w:rsidR="00A52BB8">
        <w:rPr>
          <w:rFonts w:ascii="Sylfaen" w:hAnsi="Sylfaen"/>
          <w:lang w:val="de-AT"/>
        </w:rPr>
        <w:t>მხრი</w:t>
      </w:r>
      <w:r w:rsidR="005A74D9">
        <w:rPr>
          <w:rFonts w:ascii="Sylfaen" w:hAnsi="Sylfaen"/>
          <w:lang w:val="de-AT"/>
        </w:rPr>
        <w:t xml:space="preserve">დან </w:t>
      </w:r>
      <w:r w:rsidRPr="005A74D9">
        <w:rPr>
          <w:rFonts w:ascii="Sylfaen" w:hAnsi="Sylfaen"/>
          <w:lang w:val="ka-GE"/>
        </w:rPr>
        <w:t>თანაგადახდის ოდენობა</w:t>
      </w:r>
      <w:r w:rsidR="005A74D9">
        <w:rPr>
          <w:rFonts w:ascii="Sylfaen" w:hAnsi="Sylfaen"/>
          <w:lang w:val="de-AT"/>
        </w:rPr>
        <w:t>, რომელიც</w:t>
      </w:r>
      <w:r w:rsidRPr="005A74D9">
        <w:rPr>
          <w:rFonts w:ascii="Sylfaen" w:hAnsi="Sylfaen"/>
          <w:lang w:val="ka-GE"/>
        </w:rPr>
        <w:t xml:space="preserve"> იანგარიშება ნოზოლოგიის პროგრამით გათვალისწინებული ლიმიტის გამრავლებით  სახელმწიფოს მხრიდან გათვალისწინებული თანაგადახდის პროცენტზე.</w:t>
      </w:r>
      <w:bookmarkEnd w:id="0"/>
    </w:p>
    <w:sectPr w:rsidR="009F07C8" w:rsidRPr="005A74D9" w:rsidSect="004F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995"/>
    <w:multiLevelType w:val="hybridMultilevel"/>
    <w:tmpl w:val="DB84E68C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B41ECE"/>
    <w:multiLevelType w:val="hybridMultilevel"/>
    <w:tmpl w:val="DB84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8137B5"/>
    <w:multiLevelType w:val="hybridMultilevel"/>
    <w:tmpl w:val="DB84E68C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7C8"/>
    <w:rsid w:val="000D58BC"/>
    <w:rsid w:val="001B640F"/>
    <w:rsid w:val="003E1C1A"/>
    <w:rsid w:val="004A2ADA"/>
    <w:rsid w:val="0058039C"/>
    <w:rsid w:val="005A74D9"/>
    <w:rsid w:val="005D0AF7"/>
    <w:rsid w:val="00724D15"/>
    <w:rsid w:val="00775C2F"/>
    <w:rsid w:val="00793AB8"/>
    <w:rsid w:val="007C300B"/>
    <w:rsid w:val="008C24BE"/>
    <w:rsid w:val="00915BA5"/>
    <w:rsid w:val="009325FB"/>
    <w:rsid w:val="00953F4C"/>
    <w:rsid w:val="009566CF"/>
    <w:rsid w:val="009F07C8"/>
    <w:rsid w:val="00A52BB8"/>
    <w:rsid w:val="00C76415"/>
    <w:rsid w:val="00D76E68"/>
    <w:rsid w:val="00E149CF"/>
    <w:rsid w:val="00E3659E"/>
    <w:rsid w:val="00E85301"/>
    <w:rsid w:val="00F7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C8"/>
    <w:pPr>
      <w:ind w:left="0" w:right="0"/>
    </w:pPr>
    <w:rPr>
      <w:rFonts w:ascii="Calibri" w:eastAsia="Times New Roman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7C8"/>
    <w:pPr>
      <w:spacing w:after="0" w:line="240" w:lineRule="auto"/>
      <w:ind w:left="0" w:right="0"/>
    </w:pPr>
    <w:rPr>
      <w:rFonts w:ascii="Calibri" w:eastAsia="Times New Roman" w:hAnsi="Calibri" w:cs="Times New Roman"/>
      <w:szCs w:val="22"/>
    </w:rPr>
  </w:style>
  <w:style w:type="character" w:styleId="Hyperlink">
    <w:name w:val="Hyperlink"/>
    <w:uiPriority w:val="99"/>
    <w:unhideWhenUsed/>
    <w:rsid w:val="009F07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3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nalaverdashvili</cp:lastModifiedBy>
  <cp:revision>14</cp:revision>
  <dcterms:created xsi:type="dcterms:W3CDTF">2015-04-22T12:03:00Z</dcterms:created>
  <dcterms:modified xsi:type="dcterms:W3CDTF">2015-05-01T13:06:00Z</dcterms:modified>
</cp:coreProperties>
</file>